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lang w:eastAsia="zh-CN"/>
        </w:rPr>
      </w:pPr>
      <w:r>
        <w:rPr>
          <w:rFonts w:hint="eastAsia" w:eastAsiaTheme="minorEastAsia"/>
          <w:sz w:val="4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-264795</wp:posOffset>
            </wp:positionV>
            <wp:extent cx="619760" cy="619760"/>
            <wp:effectExtent l="0" t="0" r="8890" b="8890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-372110</wp:posOffset>
            </wp:positionV>
            <wp:extent cx="609600" cy="677545"/>
            <wp:effectExtent l="0" t="0" r="0" b="825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</w:rPr>
        <w:t>报名热线：13182267305（微信同号）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sz w:val="40"/>
        </w:rPr>
      </w:pPr>
      <w:r>
        <w:rPr>
          <w:rFonts w:hint="eastAsia"/>
          <w:sz w:val="40"/>
        </w:rPr>
        <w:t>泰兴市2021年事业单位公开招聘（第二批）</w:t>
      </w:r>
    </w:p>
    <w:p>
      <w:pPr>
        <w:spacing w:beforeLines="50" w:afterLines="50" w:line="560" w:lineRule="exact"/>
        <w:jc w:val="center"/>
      </w:pPr>
      <w:r>
        <w:rPr>
          <w:rFonts w:hint="eastAsia"/>
          <w:sz w:val="40"/>
        </w:rPr>
        <w:t>递补体检人员名单（四）</w:t>
      </w:r>
    </w:p>
    <w:tbl>
      <w:tblPr>
        <w:tblStyle w:val="3"/>
        <w:tblpPr w:leftFromText="180" w:rightFromText="180" w:vertAnchor="text" w:horzAnchor="margin" w:tblpXSpec="center" w:tblpY="513"/>
        <w:tblW w:w="9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57"/>
        <w:gridCol w:w="1172"/>
        <w:gridCol w:w="1587"/>
        <w:gridCol w:w="1134"/>
        <w:gridCol w:w="1701"/>
        <w:gridCol w:w="992"/>
        <w:gridCol w:w="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报考单位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报考岗位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岗位代码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放弃人员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递补人员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备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74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泰兴市国资和基层财政事务服务中心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会计员2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2205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202104021531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张雪珂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202104021730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荣欣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泰兴市财政局信息中心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计算机管理员1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2301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202104022530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王颂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202104022103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徐一涵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古溪镇综合服务中心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业务员1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4701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/>
                <w:sz w:val="22"/>
                <w:szCs w:val="18"/>
              </w:rPr>
              <w:t>202104044322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赵盘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202104044214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高杰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C01DC"/>
    <w:rsid w:val="564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2022-01-14T07:35:00Z</dcterms:created>
  <dc:creator>Administrator</dc:creator>
  <cp:lastModifiedBy>AA启峻教育集团宋老师</cp:lastModifiedBy>
  <dcterms:modified xsi:type="dcterms:W3CDTF">2022-01-14T10:30:17Z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AB001E69DD2B483C932A388A52F2E445</vt:lpwstr>
  </property>
</Properties>
</file>