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6"/>
          <w:szCs w:val="36"/>
        </w:rPr>
        <w:t>年教师资格认定体检指定医院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一览</w:t>
      </w:r>
      <w:r>
        <w:rPr>
          <w:rFonts w:hint="eastAsia" w:ascii="华文中宋" w:hAnsi="华文中宋" w:eastAsia="华文中宋" w:cs="华文中宋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10"/>
          <w:szCs w:val="1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310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医院名称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医院地址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  <w:lang w:eastAsia="zh-CN"/>
              </w:rPr>
              <w:t>咨询</w:t>
            </w:r>
            <w:r>
              <w:rPr>
                <w:rFonts w:hint="eastAsia" w:ascii="黑体" w:hAnsi="黑体" w:eastAsia="黑体" w:cs="黑体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泰州市中医院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泰州市海陵区济川东路86号  高驾桥下                    门诊楼二楼最西边体检中心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泰州市海陵区海陵路399号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泰州市姜堰区健康路27号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工作日7：30</w:t>
            </w:r>
          </w:p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门诊大厅入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泰州市笫三人民医院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泰州市高港区春港路98号    门诊二楼体检中心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86903031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泰州市海陵区鼓楼北路99号  门诊五楼体检中心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泰州市江州南路111号       门诊楼三楼体检中心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86995022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兴化市人民医院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兴化市英武南路419号       门诊三楼体检中心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83370056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泰兴市人民医院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泰兴市人民医院润泰路院区 （润泰路98号）                门诊四楼健康管理中心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87026028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靖江市人民医院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靖江市中洲东路28号        门诊四楼体检中心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84995000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8"/>
    <w:rsid w:val="002039F8"/>
    <w:rsid w:val="00485F32"/>
    <w:rsid w:val="00744865"/>
    <w:rsid w:val="00836665"/>
    <w:rsid w:val="008B3921"/>
    <w:rsid w:val="008F7516"/>
    <w:rsid w:val="00BA098B"/>
    <w:rsid w:val="00C24E9C"/>
    <w:rsid w:val="00D246F9"/>
    <w:rsid w:val="00DA4463"/>
    <w:rsid w:val="00EF15E5"/>
    <w:rsid w:val="00F729B3"/>
    <w:rsid w:val="00FD4BF3"/>
    <w:rsid w:val="12B54B60"/>
    <w:rsid w:val="1BAC1839"/>
    <w:rsid w:val="20C1558A"/>
    <w:rsid w:val="2D551819"/>
    <w:rsid w:val="33DB41E8"/>
    <w:rsid w:val="364A5EF9"/>
    <w:rsid w:val="38875A36"/>
    <w:rsid w:val="45B7707C"/>
    <w:rsid w:val="46BB6438"/>
    <w:rsid w:val="56093AFA"/>
    <w:rsid w:val="57AF34F6"/>
    <w:rsid w:val="6EE62266"/>
    <w:rsid w:val="6F0C419C"/>
    <w:rsid w:val="77D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31</TotalTime>
  <ScaleCrop>false</ScaleCrop>
  <LinksUpToDate>false</LinksUpToDate>
  <CharactersWithSpaces>388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2020-06-24T08:08:00Z</dcterms:created>
  <dc:creator>My</dc:creator>
  <cp:lastModifiedBy>Administrator</cp:lastModifiedBy>
  <dcterms:modified xsi:type="dcterms:W3CDTF">2021-04-08T02:33:47Z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F9993C547E4F480DAAB3B7BBD0D3665C</vt:lpwstr>
  </property>
</Properties>
</file>